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A5" w:rsidRDefault="00C70DA5" w:rsidP="00C70DA5">
      <w:pPr>
        <w:jc w:val="center"/>
        <w:rPr>
          <w:rFonts w:asciiTheme="minorHAnsi" w:hAnsiTheme="minorHAnsi" w:cstheme="minorHAnsi"/>
          <w:b/>
        </w:rPr>
      </w:pPr>
    </w:p>
    <w:p w:rsidR="00C70DA5" w:rsidRDefault="00C70DA5" w:rsidP="00C70DA5">
      <w:pPr>
        <w:jc w:val="center"/>
        <w:rPr>
          <w:rFonts w:asciiTheme="minorHAnsi" w:hAnsiTheme="minorHAnsi" w:cstheme="minorHAnsi"/>
          <w:b/>
        </w:rPr>
      </w:pPr>
    </w:p>
    <w:p w:rsidR="00C70DA5" w:rsidRDefault="00C70DA5" w:rsidP="00C70DA5">
      <w:pPr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hAnsiTheme="minorHAnsi" w:cstheme="minorHAnsi"/>
          <w:b/>
        </w:rPr>
        <w:t>Zgoda na przetwarzanie szczególnych kategorii danych osobowych</w:t>
      </w:r>
    </w:p>
    <w:p w:rsidR="00C70DA5" w:rsidRDefault="00C70DA5" w:rsidP="00C70DA5">
      <w:pPr>
        <w:rPr>
          <w:rFonts w:asciiTheme="minorHAnsi" w:hAnsiTheme="minorHAnsi" w:cstheme="minorHAnsi"/>
        </w:rPr>
      </w:pPr>
    </w:p>
    <w:p w:rsidR="00C70DA5" w:rsidRDefault="00C70DA5" w:rsidP="00C70D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Świadomie i dobrowolnie wyrażam zgodę na przetwarzanie moich danych osobowych w zakresie zawarty w formularzy rekrutacyjnym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wyłącznie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przez:</w:t>
      </w:r>
    </w:p>
    <w:p w:rsidR="00C70DA5" w:rsidRDefault="00C70DA5" w:rsidP="00C70DA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>
        <w:rPr>
          <w:rFonts w:asciiTheme="minorHAnsi" w:hAnsiTheme="minorHAnsi" w:cstheme="minorHAnsi"/>
          <w:i/>
        </w:rPr>
        <w:br/>
        <w:t>J. Słowackiego 12-14, Urząd Marszałkowski Województwa Dolnośląskiego,</w:t>
      </w:r>
      <w:r>
        <w:rPr>
          <w:rFonts w:asciiTheme="minorHAnsi" w:hAnsiTheme="minorHAnsi" w:cstheme="minorHAnsi"/>
        </w:rPr>
        <w:t xml:space="preserve"> oraz</w:t>
      </w:r>
    </w:p>
    <w:p w:rsidR="00C70DA5" w:rsidRDefault="00C70DA5" w:rsidP="00C70DA5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ministra właściwego ds. rozwoju regionalnego, mającego siedzibę przy ul. Wspólnej 2/4, </w:t>
      </w:r>
      <w:r>
        <w:rPr>
          <w:rFonts w:asciiTheme="minorHAnsi" w:hAnsiTheme="minorHAnsi" w:cstheme="minorHAnsi"/>
          <w:i/>
        </w:rPr>
        <w:br/>
        <w:t xml:space="preserve">00-926 Warszawa </w:t>
      </w:r>
    </w:p>
    <w:p w:rsidR="00C70DA5" w:rsidRDefault="00C70DA5" w:rsidP="00C70D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celach  realizacji projektu pn. „</w:t>
      </w:r>
      <w:r w:rsidR="00420D05" w:rsidRPr="00BE36F5">
        <w:rPr>
          <w:rFonts w:asciiTheme="minorHAnsi" w:hAnsiTheme="minorHAnsi" w:cstheme="minorHAnsi"/>
        </w:rPr>
        <w:t>Muzyczny Klub AQQ</w:t>
      </w:r>
      <w:r>
        <w:rPr>
          <w:rFonts w:asciiTheme="minorHAnsi" w:hAnsiTheme="minorHAnsi" w:cstheme="minorHAnsi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C70DA5" w:rsidRDefault="00C70DA5" w:rsidP="00C70D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 xml:space="preserve">Jednocześnie oświadczam, że zostałam/ </w:t>
      </w:r>
      <w:proofErr w:type="spellStart"/>
      <w:r>
        <w:rPr>
          <w:rFonts w:asciiTheme="minorHAnsi" w:hAnsiTheme="minorHAnsi" w:cstheme="minorHAnsi"/>
        </w:rPr>
        <w:t>łem</w:t>
      </w:r>
      <w:proofErr w:type="spellEnd"/>
      <w:r>
        <w:rPr>
          <w:rFonts w:asciiTheme="minorHAnsi" w:hAnsiTheme="minorHAnsi" w:cstheme="minorHAnsi"/>
        </w:rPr>
        <w:t xml:space="preserve"> poinformowana/ </w:t>
      </w:r>
      <w:proofErr w:type="spellStart"/>
      <w:r>
        <w:rPr>
          <w:rFonts w:asciiTheme="minorHAnsi" w:hAnsiTheme="minorHAnsi" w:cstheme="minorHAnsi"/>
        </w:rPr>
        <w:t>ny</w:t>
      </w:r>
      <w:proofErr w:type="spellEnd"/>
      <w:r>
        <w:rPr>
          <w:rFonts w:asciiTheme="minorHAnsi" w:hAnsiTheme="minorHAnsi"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C70DA5" w:rsidRDefault="00C70DA5" w:rsidP="00C70DA5">
      <w:pPr>
        <w:ind w:left="4320" w:firstLine="720"/>
        <w:rPr>
          <w:rFonts w:asciiTheme="minorHAnsi" w:hAnsiTheme="minorHAnsi" w:cstheme="minorHAnsi"/>
        </w:rPr>
      </w:pPr>
    </w:p>
    <w:p w:rsidR="00C70DA5" w:rsidRDefault="00C70DA5" w:rsidP="00C70DA5">
      <w:pPr>
        <w:ind w:left="4320" w:firstLine="720"/>
        <w:rPr>
          <w:rFonts w:asciiTheme="minorHAnsi" w:hAnsiTheme="minorHAnsi" w:cstheme="minorHAnsi"/>
        </w:rPr>
      </w:pPr>
    </w:p>
    <w:p w:rsidR="00C70DA5" w:rsidRDefault="00C70DA5" w:rsidP="00C70DA5">
      <w:pPr>
        <w:ind w:left="4320" w:firstLine="720"/>
        <w:rPr>
          <w:rFonts w:asciiTheme="minorHAnsi" w:hAnsiTheme="minorHAnsi" w:cstheme="minorHAnsi"/>
        </w:rPr>
      </w:pPr>
    </w:p>
    <w:p w:rsidR="00C70DA5" w:rsidRDefault="00C70DA5" w:rsidP="00C70DA5">
      <w:pPr>
        <w:ind w:left="4320" w:firstLine="720"/>
        <w:rPr>
          <w:rFonts w:asciiTheme="minorHAnsi" w:hAnsiTheme="minorHAnsi" w:cstheme="minorHAnsi"/>
        </w:rPr>
      </w:pPr>
    </w:p>
    <w:p w:rsidR="00C70DA5" w:rsidRDefault="00C70DA5" w:rsidP="00C70DA5">
      <w:pPr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……………………….………………….…………………………….</w:t>
      </w:r>
    </w:p>
    <w:p w:rsidR="00C70DA5" w:rsidRPr="00C70DA5" w:rsidRDefault="00C70DA5" w:rsidP="00C70DA5">
      <w:pPr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miejsce i podpis osoby wyrażającej zgodę*</w:t>
      </w:r>
    </w:p>
    <w:p w:rsidR="00C70DA5" w:rsidRDefault="00C70DA5" w:rsidP="00C70DA5"/>
    <w:p w:rsidR="00C70DA5" w:rsidRDefault="00C70DA5" w:rsidP="00C70DA5"/>
    <w:p w:rsidR="00C70DA5" w:rsidRDefault="00C70DA5" w:rsidP="00C70DA5"/>
    <w:p w:rsidR="00C70DA5" w:rsidRDefault="00C70DA5" w:rsidP="00C70DA5"/>
    <w:p w:rsidR="00C70DA5" w:rsidRDefault="00C70DA5" w:rsidP="00C70DA5"/>
    <w:p w:rsidR="002451CA" w:rsidRPr="003F2546" w:rsidRDefault="00C70DA5" w:rsidP="00C70DA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2451CA" w:rsidRPr="003F2546" w:rsidSect="00DC54E3">
      <w:headerReference w:type="default" r:id="rId8"/>
      <w:footerReference w:type="default" r:id="rId9"/>
      <w:pgSz w:w="11906" w:h="16838"/>
      <w:pgMar w:top="1417" w:right="1417" w:bottom="1417" w:left="1417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583" w:rsidRDefault="00B51583" w:rsidP="00140D81">
      <w:pPr>
        <w:spacing w:after="0" w:line="240" w:lineRule="auto"/>
      </w:pPr>
      <w:r>
        <w:separator/>
      </w:r>
    </w:p>
  </w:endnote>
  <w:endnote w:type="continuationSeparator" w:id="0">
    <w:p w:rsidR="00B51583" w:rsidRDefault="00B51583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D05" w:rsidRPr="00FD12CD" w:rsidRDefault="00420D05" w:rsidP="00420D05">
    <w:pPr>
      <w:tabs>
        <w:tab w:val="left" w:pos="1418"/>
      </w:tabs>
      <w:autoSpaceDE w:val="0"/>
      <w:autoSpaceDN w:val="0"/>
      <w:adjustRightInd w:val="0"/>
      <w:spacing w:after="0" w:line="240" w:lineRule="auto"/>
      <w:rPr>
        <w:rFonts w:asciiTheme="minorHAnsi" w:eastAsiaTheme="minorHAnsi" w:hAnsiTheme="minorHAnsi" w:cstheme="minorHAnsi"/>
        <w:b/>
        <w:color w:val="000000"/>
      </w:rPr>
    </w:pPr>
    <w:r w:rsidRPr="00FD12CD">
      <w:rPr>
        <w:rFonts w:eastAsiaTheme="minorHAnsi" w:cstheme="minorHAnsi"/>
        <w:color w:val="000000"/>
        <w:sz w:val="16"/>
        <w:szCs w:val="16"/>
      </w:rPr>
      <w:t xml:space="preserve">Projekt </w:t>
    </w:r>
    <w:r w:rsidRPr="00FD12CD">
      <w:rPr>
        <w:rFonts w:asciiTheme="minorHAnsi" w:eastAsiaTheme="minorHAnsi" w:hAnsiTheme="minorHAnsi" w:cstheme="minorHAnsi"/>
        <w:bCs/>
        <w:color w:val="000000"/>
        <w:sz w:val="16"/>
        <w:szCs w:val="16"/>
      </w:rPr>
      <w:t>„</w:t>
    </w:r>
    <w:r w:rsidRPr="00FD12CD">
      <w:rPr>
        <w:rFonts w:asciiTheme="minorHAnsi" w:eastAsiaTheme="minorHAnsi" w:hAnsiTheme="minorHAnsi" w:cstheme="minorHAnsi"/>
        <w:color w:val="000000"/>
        <w:sz w:val="16"/>
        <w:szCs w:val="16"/>
      </w:rPr>
      <w:t>Muzyczny Klub AQQ</w:t>
    </w:r>
    <w:r w:rsidRPr="00FD12CD">
      <w:rPr>
        <w:rFonts w:asciiTheme="minorHAnsi" w:eastAsia="Times New Roman" w:hAnsiTheme="minorHAnsi" w:cstheme="minorHAnsi"/>
        <w:color w:val="000000"/>
        <w:sz w:val="16"/>
        <w:szCs w:val="16"/>
        <w:lang w:eastAsia="pl-PL"/>
      </w:rPr>
      <w:t xml:space="preserve">” </w:t>
    </w:r>
    <w:r w:rsidRPr="00FD12CD">
      <w:rPr>
        <w:rFonts w:eastAsiaTheme="minorHAnsi" w:cstheme="minorHAnsi"/>
        <w:color w:val="000000"/>
        <w:sz w:val="16"/>
        <w:szCs w:val="16"/>
      </w:rPr>
      <w:t xml:space="preserve">realizowany jest w ramach Regionalnego Programu Operacyjnego Województwa Dolnośląskiego 2014-2020 </w:t>
    </w:r>
  </w:p>
  <w:p w:rsidR="00420D05" w:rsidRPr="00FD12CD" w:rsidRDefault="00420D05" w:rsidP="00420D0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6"/>
        <w:szCs w:val="16"/>
      </w:rPr>
    </w:pPr>
    <w:r w:rsidRPr="00FD12CD">
      <w:rPr>
        <w:rFonts w:asciiTheme="minorHAnsi" w:eastAsiaTheme="minorHAnsi" w:hAnsiTheme="minorHAnsi" w:cstheme="minorHAnsi"/>
        <w:sz w:val="16"/>
        <w:szCs w:val="16"/>
      </w:rPr>
      <w:t xml:space="preserve">Oś Priorytetowa  8 – Rynek Pracy, </w:t>
    </w:r>
  </w:p>
  <w:p w:rsidR="00420D05" w:rsidRPr="00FD12CD" w:rsidRDefault="00420D05" w:rsidP="00420D0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HAnsi"/>
        <w:sz w:val="16"/>
        <w:szCs w:val="16"/>
      </w:rPr>
    </w:pPr>
    <w:r w:rsidRPr="00FD12CD">
      <w:rPr>
        <w:rFonts w:asciiTheme="minorHAnsi" w:eastAsiaTheme="minorHAnsi" w:hAnsiTheme="minorHAnsi" w:cstheme="minorHAnsi"/>
        <w:sz w:val="16"/>
        <w:szCs w:val="16"/>
      </w:rPr>
      <w:t>Działanie 8.4 – Godzenie życia zawodowego i prywatnego</w:t>
    </w:r>
  </w:p>
  <w:p w:rsidR="00DC54E3" w:rsidRPr="00420D05" w:rsidRDefault="00DC54E3" w:rsidP="00420D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583" w:rsidRDefault="00B51583" w:rsidP="00140D81">
      <w:pPr>
        <w:spacing w:after="0" w:line="240" w:lineRule="auto"/>
      </w:pPr>
      <w:r>
        <w:separator/>
      </w:r>
    </w:p>
  </w:footnote>
  <w:footnote w:type="continuationSeparator" w:id="0">
    <w:p w:rsidR="00B51583" w:rsidRDefault="00B51583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8FF" w:rsidRDefault="003E48FF" w:rsidP="003E48FF">
    <w:pPr>
      <w:pStyle w:val="Nagwek"/>
      <w:jc w:val="center"/>
      <w:rPr>
        <w:noProof/>
        <w:lang w:eastAsia="pl-PL"/>
      </w:rPr>
    </w:pPr>
    <w:bookmarkStart w:id="1" w:name="_Hlk531855333"/>
    <w:r>
      <w:rPr>
        <w:noProof/>
        <w:lang w:eastAsia="pl-PL"/>
      </w:rPr>
      <w:drawing>
        <wp:inline distT="0" distB="0" distL="0" distR="0">
          <wp:extent cx="576072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bookmarkStart w:id="2" w:name="_Hlk531851473"/>
    <w:r>
      <w:rPr>
        <w:rFonts w:asciiTheme="minorHAnsi" w:hAnsiTheme="minorHAnsi" w:cstheme="minorHAnsi"/>
        <w:sz w:val="20"/>
        <w:szCs w:val="20"/>
      </w:rPr>
      <w:t>Projekt „</w:t>
    </w:r>
    <w:r w:rsidR="00420D05" w:rsidRPr="00BE36F5">
      <w:rPr>
        <w:rFonts w:asciiTheme="minorHAnsi" w:hAnsiTheme="minorHAnsi" w:cstheme="minorHAnsi"/>
      </w:rPr>
      <w:t>Muzyczny Klub AQQ</w:t>
    </w:r>
    <w:r>
      <w:rPr>
        <w:rFonts w:asciiTheme="minorHAnsi" w:hAnsiTheme="minorHAnsi" w:cstheme="minorHAnsi"/>
        <w:sz w:val="20"/>
        <w:szCs w:val="20"/>
      </w:rPr>
      <w:t xml:space="preserve">” </w:t>
    </w:r>
  </w:p>
  <w:p w:rsidR="003E48FF" w:rsidRDefault="003E48FF" w:rsidP="003E48FF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współfinansowany przez Unię Europejską w ramach Europejskiego Funduszu Społecznego</w:t>
    </w:r>
    <w:bookmarkEnd w:id="1"/>
    <w:bookmarkEnd w:id="2"/>
  </w:p>
  <w:p w:rsidR="00140D81" w:rsidRPr="00672035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BB9"/>
    <w:multiLevelType w:val="hybridMultilevel"/>
    <w:tmpl w:val="DDACC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E"/>
    <w:multiLevelType w:val="hybridMultilevel"/>
    <w:tmpl w:val="70FE5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91D2A"/>
    <w:multiLevelType w:val="hybridMultilevel"/>
    <w:tmpl w:val="E29E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5E71"/>
    <w:multiLevelType w:val="hybridMultilevel"/>
    <w:tmpl w:val="5360EB52"/>
    <w:lvl w:ilvl="0" w:tplc="B436F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C9"/>
    <w:multiLevelType w:val="hybridMultilevel"/>
    <w:tmpl w:val="5F3AD0CA"/>
    <w:lvl w:ilvl="0" w:tplc="BA6C67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13A5C32"/>
    <w:multiLevelType w:val="hybridMultilevel"/>
    <w:tmpl w:val="68589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0703B"/>
    <w:multiLevelType w:val="hybridMultilevel"/>
    <w:tmpl w:val="FE3E5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3668A"/>
    <w:multiLevelType w:val="hybridMultilevel"/>
    <w:tmpl w:val="612E7F8C"/>
    <w:lvl w:ilvl="0" w:tplc="8B0E3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D6FCB"/>
    <w:multiLevelType w:val="hybridMultilevel"/>
    <w:tmpl w:val="A2AE7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A328D"/>
    <w:multiLevelType w:val="hybridMultilevel"/>
    <w:tmpl w:val="08421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114562"/>
    <w:rsid w:val="00140D81"/>
    <w:rsid w:val="00185094"/>
    <w:rsid w:val="001877BF"/>
    <w:rsid w:val="001A1629"/>
    <w:rsid w:val="001A662F"/>
    <w:rsid w:val="002451CA"/>
    <w:rsid w:val="00267E4B"/>
    <w:rsid w:val="0027387C"/>
    <w:rsid w:val="00276CBE"/>
    <w:rsid w:val="00280680"/>
    <w:rsid w:val="002909A4"/>
    <w:rsid w:val="002938B5"/>
    <w:rsid w:val="002A4196"/>
    <w:rsid w:val="002B07E4"/>
    <w:rsid w:val="002B37A8"/>
    <w:rsid w:val="00311E5A"/>
    <w:rsid w:val="003E48FF"/>
    <w:rsid w:val="003F2546"/>
    <w:rsid w:val="0040018E"/>
    <w:rsid w:val="00404C3B"/>
    <w:rsid w:val="00420D05"/>
    <w:rsid w:val="00434703"/>
    <w:rsid w:val="004A10D2"/>
    <w:rsid w:val="005505BE"/>
    <w:rsid w:val="005507DB"/>
    <w:rsid w:val="006636A8"/>
    <w:rsid w:val="00672035"/>
    <w:rsid w:val="00685776"/>
    <w:rsid w:val="00686AE9"/>
    <w:rsid w:val="007059C2"/>
    <w:rsid w:val="00745D81"/>
    <w:rsid w:val="00752797"/>
    <w:rsid w:val="007A1760"/>
    <w:rsid w:val="00897AEB"/>
    <w:rsid w:val="008B1957"/>
    <w:rsid w:val="008E36C9"/>
    <w:rsid w:val="00934ED8"/>
    <w:rsid w:val="00A0390A"/>
    <w:rsid w:val="00A0483F"/>
    <w:rsid w:val="00A2557A"/>
    <w:rsid w:val="00A64A46"/>
    <w:rsid w:val="00A86536"/>
    <w:rsid w:val="00AB2B1B"/>
    <w:rsid w:val="00AE27C0"/>
    <w:rsid w:val="00B365E4"/>
    <w:rsid w:val="00B51583"/>
    <w:rsid w:val="00B968B9"/>
    <w:rsid w:val="00BF2482"/>
    <w:rsid w:val="00C415DD"/>
    <w:rsid w:val="00C70DA5"/>
    <w:rsid w:val="00C97C85"/>
    <w:rsid w:val="00CD6D77"/>
    <w:rsid w:val="00D12845"/>
    <w:rsid w:val="00D5738D"/>
    <w:rsid w:val="00D64E1D"/>
    <w:rsid w:val="00DC54E3"/>
    <w:rsid w:val="00E80462"/>
    <w:rsid w:val="00EB1D9A"/>
    <w:rsid w:val="00F16E58"/>
    <w:rsid w:val="00F8615A"/>
    <w:rsid w:val="00FD5BC6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58AA7-E8AA-4785-80B6-2C1A297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6CBE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DC54E3"/>
    <w:pPr>
      <w:suppressAutoHyphens/>
    </w:pPr>
    <w:rPr>
      <w:rFonts w:asciiTheme="minorHAnsi" w:eastAsiaTheme="minorHAnsi" w:hAnsiTheme="minorHAnsi"/>
      <w:color w:val="00000A"/>
    </w:rPr>
  </w:style>
  <w:style w:type="paragraph" w:customStyle="1" w:styleId="SubTitle2">
    <w:name w:val="SubTitle 2"/>
    <w:basedOn w:val="Normalny"/>
    <w:rsid w:val="00404C3B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FontStyle40">
    <w:name w:val="Font Style40"/>
    <w:uiPriority w:val="99"/>
    <w:rsid w:val="00404C3B"/>
    <w:rPr>
      <w:rFonts w:ascii="Arial Narrow" w:hAnsi="Arial Narrow" w:cs="Arial Narrow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C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C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C3B"/>
    <w:rPr>
      <w:vertAlign w:val="superscript"/>
    </w:rPr>
  </w:style>
  <w:style w:type="paragraph" w:styleId="NormalnyWeb">
    <w:name w:val="Normal (Web)"/>
    <w:basedOn w:val="Normalny"/>
    <w:rsid w:val="003F2546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D997A-18D5-44D2-BEE5-AEE5CDB3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Grzegorz Mak</cp:lastModifiedBy>
  <cp:revision>3</cp:revision>
  <cp:lastPrinted>2017-10-10T07:49:00Z</cp:lastPrinted>
  <dcterms:created xsi:type="dcterms:W3CDTF">2018-12-06T11:03:00Z</dcterms:created>
  <dcterms:modified xsi:type="dcterms:W3CDTF">2019-12-12T20:32:00Z</dcterms:modified>
</cp:coreProperties>
</file>